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B8" w:rsidRPr="00DE5585" w:rsidRDefault="00BC34A0" w:rsidP="00EF72B8">
      <w:pPr>
        <w:tabs>
          <w:tab w:val="left" w:pos="3750"/>
        </w:tabs>
        <w:jc w:val="both"/>
        <w:rPr>
          <w:rFonts w:asciiTheme="majorBidi" w:hAnsiTheme="majorBidi" w:cstheme="majorBidi"/>
          <w:sz w:val="10"/>
          <w:szCs w:val="10"/>
          <w:rtl/>
          <w:lang w:bidi="ar-EG"/>
        </w:rPr>
      </w:pPr>
      <w:r>
        <w:rPr>
          <w:rFonts w:ascii="Microsoft Sans Serif" w:hAnsi="Microsoft Sans Serif" w:cs="Microsoft Sans Serif"/>
          <w:noProof/>
          <w:rtl/>
        </w:rPr>
        <w:drawing>
          <wp:anchor distT="0" distB="0" distL="114300" distR="114300" simplePos="0" relativeHeight="251659264" behindDoc="1" locked="0" layoutInCell="1" allowOverlap="1" wp14:anchorId="24074802" wp14:editId="46624307">
            <wp:simplePos x="0" y="0"/>
            <wp:positionH relativeFrom="column">
              <wp:posOffset>122555</wp:posOffset>
            </wp:positionH>
            <wp:positionV relativeFrom="paragraph">
              <wp:posOffset>8890</wp:posOffset>
            </wp:positionV>
            <wp:extent cx="1123950" cy="110553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85" w:rsidRDefault="00E6334C" w:rsidP="00310B6F">
      <w:pPr>
        <w:tabs>
          <w:tab w:val="left" w:pos="3750"/>
        </w:tabs>
        <w:spacing w:after="0" w:line="264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محافظة القاهرة </w:t>
      </w:r>
    </w:p>
    <w:p w:rsidR="00E6334C" w:rsidRDefault="00E6334C" w:rsidP="00310B6F">
      <w:pPr>
        <w:tabs>
          <w:tab w:val="left" w:pos="3750"/>
        </w:tabs>
        <w:spacing w:after="0" w:line="264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ادارة شرق مدينة نصر التعليمية </w:t>
      </w:r>
    </w:p>
    <w:p w:rsidR="00E6334C" w:rsidRDefault="00E6334C" w:rsidP="00310B6F">
      <w:pPr>
        <w:tabs>
          <w:tab w:val="left" w:pos="3750"/>
        </w:tabs>
        <w:spacing w:after="0" w:line="264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مدارس الرواد للغات </w:t>
      </w:r>
    </w:p>
    <w:p w:rsidR="00812145" w:rsidRDefault="00812145" w:rsidP="00812145">
      <w:pPr>
        <w:tabs>
          <w:tab w:val="left" w:pos="3750"/>
        </w:tabs>
        <w:spacing w:after="0" w:line="264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812145" w:rsidRDefault="00812145" w:rsidP="00812145">
      <w:pPr>
        <w:tabs>
          <w:tab w:val="left" w:pos="3750"/>
        </w:tabs>
        <w:spacing w:after="0" w:line="264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BC34A0" w:rsidRDefault="00812145" w:rsidP="0036700A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36700A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 </w:t>
      </w:r>
    </w:p>
    <w:p w:rsidR="00150DEA" w:rsidRDefault="00150DEA" w:rsidP="0036700A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</w:p>
    <w:p w:rsidR="00150DEA" w:rsidRDefault="00150DEA" w:rsidP="0036700A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bookmarkStart w:id="0" w:name="_GoBack"/>
      <w:bookmarkEnd w:id="0"/>
    </w:p>
    <w:p w:rsidR="0036700A" w:rsidRPr="0036700A" w:rsidRDefault="00150DEA" w:rsidP="0036700A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9AFA7" wp14:editId="1B6480D9">
                <wp:simplePos x="0" y="0"/>
                <wp:positionH relativeFrom="margin">
                  <wp:posOffset>27305</wp:posOffset>
                </wp:positionH>
                <wp:positionV relativeFrom="paragraph">
                  <wp:posOffset>76835</wp:posOffset>
                </wp:positionV>
                <wp:extent cx="6477000" cy="25527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552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DEA" w:rsidRPr="00446DD8" w:rsidRDefault="00150DEA" w:rsidP="00446DD8">
                            <w:pPr>
                              <w:tabs>
                                <w:tab w:val="left" w:pos="3750"/>
                              </w:tabs>
                              <w:spacing w:after="0" w:line="432" w:lineRule="auto"/>
                              <w:jc w:val="bot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 w:rsidRPr="00446DD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بشرى سارة لكل ابنائنا الطلاب وافق المجلس الاعلى للجامعات فى جلسته المنعقدة </w:t>
                            </w:r>
                            <w:r w:rsidRPr="00446D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اليوم على مد الموسم الرياضى لـ 30/9 وذلك بناءا على المقترح المقدم من معالى وزير التربيه والتعليم ومعالى وزير الشباب والرياضه.</w:t>
                            </w:r>
                          </w:p>
                          <w:p w:rsidR="00150DEA" w:rsidRPr="00446DD8" w:rsidRDefault="00150DEA" w:rsidP="00446DD8">
                            <w:pPr>
                              <w:tabs>
                                <w:tab w:val="left" w:pos="3750"/>
                              </w:tabs>
                              <w:spacing w:after="0" w:line="432" w:lineRule="auto"/>
                              <w:jc w:val="bot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 w:rsidRPr="00446D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وان شاء الله سوف يتم استكمال باقى البطولات بعد امتحانات الثانويه العامه.</w:t>
                            </w:r>
                          </w:p>
                          <w:p w:rsidR="00150DEA" w:rsidRPr="00446DD8" w:rsidRDefault="00150DEA" w:rsidP="00446DD8">
                            <w:pPr>
                              <w:tabs>
                                <w:tab w:val="left" w:pos="3750"/>
                              </w:tabs>
                              <w:spacing w:after="0" w:line="432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 w:rsidRPr="00446D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كل التوفيق لابنائنا الطلاب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9AFA7" id="Rounded Rectangle 3" o:spid="_x0000_s1026" style="position:absolute;left:0;text-align:left;margin-left:2.15pt;margin-top:6.05pt;width:510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a1bgIAACoFAAAOAAAAZHJzL2Uyb0RvYy54bWysVN9P2zAQfp+0/8Hy+0haCmwVKapATJMQ&#10;IGDi2XXsNprt885uk+6v39lJA2JoD9NeEp/vu9/f+fyis4btFIYGXMUnRyVnykmoG7eu+Pen60+f&#10;OQtRuFoYcKriexX4xeLjh/PWz9UUNmBqhYycuDBvfcU3Mfp5UQS5UVaEI/DKkVIDWhFJxHVRo2jJ&#10;uzXFtCxPixaw9ghShUC3V72SL7J/rZWMd1oHFZmpOOUW8xfzd5W+xeJczNco/KaRQxriH7KwonEU&#10;dHR1JaJgW2z+cGUbiRBAxyMJtgCtG6lyDVTNpHxTzeNGeJVroeYEP7Yp/D+38nZ3j6ypK37MmROW&#10;RvQAW1ermj1Q84RbG8WOU5taH+aEfvT3OEiBjqnmTqNNf6qGdbm1+7G1qotM0uXp7OysLGkCknTT&#10;k5MpSclr8WLuMcSvCixLh4pjSiPlkPsqdjch9vgDLoU0Lt2l1Ppk8inujeqVD0pTbRR+mp1kVqlL&#10;g2wniA/1j8mQgnGETCa6MWY0mrxnZOLBaMAmM5WZNhqW7xm+RBvROSK4OBraxgH+3Vj3+EPVfa2p&#10;7NitumEwK6j3NFWEnu7By+uGenojQrwXSPymOdDOxjv6aANtxWE4cbYB/PXefcIT7UjLWUv7UvHw&#10;cytQcWa+OSLkl8lslhYsC7OTsykJ+Fqzeq1xW3sJNIIJvQ5e5mPCR3O41Qj2mVZ7maKSSjhJsSsu&#10;Ix6Ey9jvMT0OUi2XGUZL5UW8cY9eJuepwYkuT92zQD8QKxInb+GwW2L+hlo9Nlk6WG4j6CbzLrW4&#10;7+vQelrITN/h8Ugb/1rOqJcnbvEbAAD//wMAUEsDBBQABgAIAAAAIQCi6m5m3QAAAAkBAAAPAAAA&#10;ZHJzL2Rvd25yZXYueG1sTI9PS8QwEMXvgt8hjODNTVMXkdp0WRRZFES2/jln27Gp20xKk27rt3d6&#10;0uO83+PNe/lmdp044RBaTxrUKgGBVPm6pUbD+9vj1S2IEA3VpvOEGn4wwKY4P8tNVvuJ9ngqYyM4&#10;hEJmNNgY+0zKUFl0Jqx8j8Tsyw/ORD6HRtaDmTjcdTJNkhvpTEv8wZoe7y1Wx3J0Gj63fvcqx+eX&#10;j6Mto/1+oulB7bS+vJi3dyAizvHPDEt9rg4Fdzr4keogOg3razaynCoQC07SRTkwUGsFssjl/wXF&#10;LwAAAP//AwBQSwECLQAUAAYACAAAACEAtoM4kv4AAADhAQAAEwAAAAAAAAAAAAAAAAAAAAAAW0Nv&#10;bnRlbnRfVHlwZXNdLnhtbFBLAQItABQABgAIAAAAIQA4/SH/1gAAAJQBAAALAAAAAAAAAAAAAAAA&#10;AC8BAABfcmVscy8ucmVsc1BLAQItABQABgAIAAAAIQANWEa1bgIAACoFAAAOAAAAAAAAAAAAAAAA&#10;AC4CAABkcnMvZTJvRG9jLnhtbFBLAQItABQABgAIAAAAIQCi6m5m3QAAAAkBAAAPAAAAAAAAAAAA&#10;AAAAAMgEAABkcnMvZG93bnJldi54bWxQSwUGAAAAAAQABADzAAAA0gUAAAAA&#10;" fillcolor="white [3201]" strokecolor="black [3200]" strokeweight="1pt">
                <v:stroke joinstyle="miter"/>
                <v:textbox>
                  <w:txbxContent>
                    <w:p w:rsidR="00150DEA" w:rsidRPr="00446DD8" w:rsidRDefault="00150DEA" w:rsidP="00446DD8">
                      <w:pPr>
                        <w:tabs>
                          <w:tab w:val="left" w:pos="3750"/>
                        </w:tabs>
                        <w:spacing w:after="0" w:line="432" w:lineRule="auto"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446DD8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بشرى سارة لكل ابنائنا الطلاب وافق المجلس الاعلى للجامعات فى جلسته المنعقدة </w:t>
                      </w:r>
                      <w:r w:rsidRPr="00446DD8">
                        <w:rPr>
                          <w:rFonts w:asciiTheme="majorBidi" w:hAnsiTheme="majorBidi" w:cstheme="majorBidi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اليوم على مد الموسم الرياضى لـ 30/9 وذلك بناءا على المقترح المقدم من معالى وزير التربيه والتعليم ومعالى وزير الشباب والرياضه.</w:t>
                      </w:r>
                    </w:p>
                    <w:p w:rsidR="00150DEA" w:rsidRPr="00446DD8" w:rsidRDefault="00150DEA" w:rsidP="00446DD8">
                      <w:pPr>
                        <w:tabs>
                          <w:tab w:val="left" w:pos="3750"/>
                        </w:tabs>
                        <w:spacing w:after="0" w:line="432" w:lineRule="auto"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446DD8">
                        <w:rPr>
                          <w:rFonts w:asciiTheme="majorBidi" w:hAnsiTheme="majorBidi" w:cstheme="majorBidi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وان شاء الله سوف يتم استكمال باقى البطولات بعد امتحانات الثانويه العامه.</w:t>
                      </w:r>
                    </w:p>
                    <w:p w:rsidR="00150DEA" w:rsidRPr="00446DD8" w:rsidRDefault="00150DEA" w:rsidP="00446DD8">
                      <w:pPr>
                        <w:tabs>
                          <w:tab w:val="left" w:pos="3750"/>
                        </w:tabs>
                        <w:spacing w:after="0" w:line="432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 w:rsidRPr="00446DD8">
                        <w:rPr>
                          <w:rFonts w:asciiTheme="majorBidi" w:hAnsiTheme="majorBidi" w:cstheme="majorBidi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كل التوفيق لابنائنا الطلاب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2145" w:rsidRPr="0036700A" w:rsidRDefault="00812145" w:rsidP="0036700A">
      <w:pPr>
        <w:tabs>
          <w:tab w:val="left" w:pos="3750"/>
        </w:tabs>
        <w:spacing w:after="0" w:line="360" w:lineRule="auto"/>
        <w:rPr>
          <w:rFonts w:asciiTheme="majorBidi" w:hAnsiTheme="majorBidi" w:cstheme="majorBidi"/>
          <w:sz w:val="44"/>
          <w:szCs w:val="44"/>
          <w:rtl/>
          <w:lang w:bidi="ar-EG"/>
        </w:rPr>
      </w:pPr>
    </w:p>
    <w:p w:rsidR="00E6334C" w:rsidRDefault="00E6334C" w:rsidP="0036700A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sectPr w:rsidR="00E6334C" w:rsidSect="00771B5C">
      <w:pgSz w:w="11906" w:h="16838"/>
      <w:pgMar w:top="709" w:right="849" w:bottom="851" w:left="709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0"/>
    <w:rsid w:val="000808BE"/>
    <w:rsid w:val="000F2341"/>
    <w:rsid w:val="00150DEA"/>
    <w:rsid w:val="002344FF"/>
    <w:rsid w:val="002B15FD"/>
    <w:rsid w:val="002F4DED"/>
    <w:rsid w:val="00310B6F"/>
    <w:rsid w:val="0036700A"/>
    <w:rsid w:val="00401121"/>
    <w:rsid w:val="00446DD8"/>
    <w:rsid w:val="00625910"/>
    <w:rsid w:val="006F7E7C"/>
    <w:rsid w:val="00771B5C"/>
    <w:rsid w:val="00812145"/>
    <w:rsid w:val="008C67F8"/>
    <w:rsid w:val="008D300E"/>
    <w:rsid w:val="008E653C"/>
    <w:rsid w:val="00AD02B6"/>
    <w:rsid w:val="00BC34A0"/>
    <w:rsid w:val="00D11530"/>
    <w:rsid w:val="00DE5585"/>
    <w:rsid w:val="00DF750F"/>
    <w:rsid w:val="00E6334C"/>
    <w:rsid w:val="00E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BCA10-A48E-4415-BA00-EF00CBC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29</cp:revision>
  <cp:lastPrinted>2020-06-24T10:47:00Z</cp:lastPrinted>
  <dcterms:created xsi:type="dcterms:W3CDTF">2020-06-22T08:41:00Z</dcterms:created>
  <dcterms:modified xsi:type="dcterms:W3CDTF">2020-06-24T10:48:00Z</dcterms:modified>
</cp:coreProperties>
</file>